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51" w:rsidRDefault="00266A71" w:rsidP="00FF445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-100965</wp:posOffset>
            </wp:positionV>
            <wp:extent cx="6315075" cy="8686800"/>
            <wp:effectExtent l="19050" t="0" r="9525" b="0"/>
            <wp:wrapSquare wrapText="bothSides"/>
            <wp:docPr id="2" name="Рисунок 1" descr="C:\Users\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451" w:rsidRDefault="00FF4451" w:rsidP="00FF4451">
      <w:pPr>
        <w:jc w:val="center"/>
      </w:pPr>
    </w:p>
    <w:p w:rsidR="00795C5F" w:rsidRDefault="00795C5F" w:rsidP="00FF4451">
      <w:pPr>
        <w:jc w:val="center"/>
        <w:rPr>
          <w:b/>
          <w:sz w:val="28"/>
          <w:szCs w:val="28"/>
        </w:rPr>
      </w:pPr>
    </w:p>
    <w:p w:rsidR="00FF4451" w:rsidRPr="00E126D3" w:rsidRDefault="00FF4451" w:rsidP="00FF4451">
      <w:pPr>
        <w:jc w:val="center"/>
        <w:rPr>
          <w:b/>
          <w:sz w:val="28"/>
          <w:szCs w:val="28"/>
        </w:rPr>
      </w:pPr>
      <w:r w:rsidRPr="00E126D3">
        <w:rPr>
          <w:b/>
          <w:sz w:val="28"/>
          <w:szCs w:val="28"/>
          <w:lang w:val="en-US"/>
        </w:rPr>
        <w:lastRenderedPageBreak/>
        <w:t>I</w:t>
      </w:r>
      <w:r w:rsidRPr="00E126D3">
        <w:rPr>
          <w:b/>
          <w:sz w:val="28"/>
          <w:szCs w:val="28"/>
        </w:rPr>
        <w:t>. Общие положения</w:t>
      </w:r>
    </w:p>
    <w:p w:rsidR="00FF4451" w:rsidRPr="00E126D3" w:rsidRDefault="00FF4451" w:rsidP="00FF4451">
      <w:pPr>
        <w:jc w:val="both"/>
        <w:rPr>
          <w:sz w:val="28"/>
          <w:szCs w:val="28"/>
        </w:rPr>
      </w:pPr>
      <w:r w:rsidRPr="00E126D3">
        <w:rPr>
          <w:sz w:val="28"/>
          <w:szCs w:val="28"/>
        </w:rPr>
        <w:t>1.1.</w:t>
      </w:r>
      <w:r>
        <w:rPr>
          <w:sz w:val="28"/>
          <w:szCs w:val="28"/>
        </w:rPr>
        <w:t xml:space="preserve"> На базе муниципального  дошкольного образовательного учреждения детского сада комбинированного вида № 2</w:t>
      </w:r>
      <w:r w:rsidR="00E9197C">
        <w:rPr>
          <w:sz w:val="28"/>
          <w:szCs w:val="28"/>
        </w:rPr>
        <w:t xml:space="preserve"> г. Алексеевка Белгородской области</w:t>
      </w:r>
      <w:r>
        <w:rPr>
          <w:sz w:val="28"/>
          <w:szCs w:val="28"/>
        </w:rPr>
        <w:t>, реализующего образовательную программу дошкольного образования</w:t>
      </w:r>
      <w:r w:rsidRPr="00E126D3">
        <w:rPr>
          <w:sz w:val="28"/>
          <w:szCs w:val="28"/>
        </w:rPr>
        <w:t>, в целях оказания методической, психолого-педагогической, диагностической и консультативной помощи (далее - Помощи) роди</w:t>
      </w:r>
      <w:r w:rsidR="00E9197C">
        <w:rPr>
          <w:sz w:val="28"/>
          <w:szCs w:val="28"/>
        </w:rPr>
        <w:t>телям (законным представителям)</w:t>
      </w:r>
      <w:r w:rsidRPr="00E126D3">
        <w:rPr>
          <w:sz w:val="28"/>
          <w:szCs w:val="28"/>
        </w:rPr>
        <w:t>несовершеннолетних обучаю</w:t>
      </w:r>
      <w:r>
        <w:rPr>
          <w:sz w:val="28"/>
          <w:szCs w:val="28"/>
        </w:rPr>
        <w:t xml:space="preserve">щихся (в возрасте </w:t>
      </w:r>
      <w:r w:rsidR="00E9197C">
        <w:rPr>
          <w:sz w:val="28"/>
          <w:szCs w:val="28"/>
        </w:rPr>
        <w:t xml:space="preserve">от двух месяцев </w:t>
      </w:r>
      <w:r>
        <w:rPr>
          <w:sz w:val="28"/>
          <w:szCs w:val="28"/>
        </w:rPr>
        <w:t>до 7</w:t>
      </w:r>
      <w:r w:rsidRPr="00E126D3">
        <w:rPr>
          <w:sz w:val="28"/>
          <w:szCs w:val="28"/>
        </w:rPr>
        <w:t xml:space="preserve"> лет), обеспечивающим получение детьми дошкольного образования в форме </w:t>
      </w:r>
      <w:r>
        <w:rPr>
          <w:sz w:val="28"/>
          <w:szCs w:val="28"/>
        </w:rPr>
        <w:t>семейного образования, организуе</w:t>
      </w:r>
      <w:r w:rsidRPr="00E126D3">
        <w:rPr>
          <w:sz w:val="28"/>
          <w:szCs w:val="28"/>
        </w:rPr>
        <w:t>тся Консульта</w:t>
      </w:r>
      <w:r>
        <w:rPr>
          <w:sz w:val="28"/>
          <w:szCs w:val="28"/>
        </w:rPr>
        <w:t>ционный центр</w:t>
      </w:r>
      <w:r w:rsidRPr="00E126D3">
        <w:rPr>
          <w:sz w:val="28"/>
          <w:szCs w:val="28"/>
        </w:rPr>
        <w:t xml:space="preserve">. </w:t>
      </w:r>
    </w:p>
    <w:p w:rsidR="00FF4451" w:rsidRPr="00E126D3" w:rsidRDefault="00FF4451" w:rsidP="00E91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126D3">
        <w:rPr>
          <w:sz w:val="28"/>
          <w:szCs w:val="28"/>
        </w:rPr>
        <w:t xml:space="preserve">. </w:t>
      </w:r>
      <w:r w:rsidR="00E9197C" w:rsidRPr="00E9197C">
        <w:rPr>
          <w:sz w:val="28"/>
          <w:szCs w:val="28"/>
        </w:rPr>
        <w:t xml:space="preserve">Настоящим положением устанавливается порядок организации </w:t>
      </w:r>
      <w:r w:rsidR="00E9197C" w:rsidRPr="00E9197C">
        <w:rPr>
          <w:sz w:val="28"/>
          <w:szCs w:val="28"/>
        </w:rPr>
        <w:br/>
        <w:t xml:space="preserve">и функционирования </w:t>
      </w:r>
      <w:r w:rsidR="00E9197C">
        <w:rPr>
          <w:sz w:val="28"/>
          <w:szCs w:val="28"/>
        </w:rPr>
        <w:t xml:space="preserve">Консультационного </w:t>
      </w:r>
      <w:r w:rsidR="00E9197C" w:rsidRPr="00E9197C">
        <w:rPr>
          <w:sz w:val="28"/>
          <w:szCs w:val="28"/>
        </w:rPr>
        <w:t xml:space="preserve">Центра, являющегося структурной единицей </w:t>
      </w:r>
      <w:r w:rsidR="00E9197C">
        <w:rPr>
          <w:sz w:val="28"/>
          <w:szCs w:val="28"/>
        </w:rPr>
        <w:t xml:space="preserve"> детского сада № 2</w:t>
      </w:r>
      <w:r w:rsidR="00E9197C" w:rsidRPr="00E9197C">
        <w:rPr>
          <w:sz w:val="28"/>
          <w:szCs w:val="28"/>
        </w:rPr>
        <w:t>, для предоставления Помощи родителям (законным представителям), обеспечивающим получение детьми в возрасте от двух месяцев до восьми лет дошкольного образования</w:t>
      </w:r>
      <w:r w:rsidR="00E9197C">
        <w:rPr>
          <w:sz w:val="28"/>
          <w:szCs w:val="28"/>
        </w:rPr>
        <w:t xml:space="preserve"> в форме семейного образования.</w:t>
      </w:r>
    </w:p>
    <w:p w:rsidR="00E9197C" w:rsidRPr="00E9197C" w:rsidRDefault="007A0966" w:rsidP="00E91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F4451" w:rsidRPr="00E126D3">
        <w:rPr>
          <w:sz w:val="28"/>
          <w:szCs w:val="28"/>
        </w:rPr>
        <w:t xml:space="preserve">. </w:t>
      </w:r>
      <w:r w:rsidR="00E9197C">
        <w:rPr>
          <w:sz w:val="27"/>
          <w:szCs w:val="27"/>
        </w:rPr>
        <w:t>. </w:t>
      </w:r>
      <w:r w:rsidR="00E9197C" w:rsidRPr="00E9197C">
        <w:rPr>
          <w:sz w:val="28"/>
          <w:szCs w:val="28"/>
        </w:rPr>
        <w:t>Настоящее положение разработано в соответствии со следующими законодательными и нормативными правовыми актами: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>Конвенцией ООН о правах ребенка;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>Конституцией Российской Федерации;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 xml:space="preserve">Федеральным законом от 29.12.2012 года № 273-ФЗ «Об образовании </w:t>
      </w:r>
      <w:r w:rsidRPr="00E9197C">
        <w:rPr>
          <w:sz w:val="28"/>
          <w:szCs w:val="28"/>
        </w:rPr>
        <w:br/>
        <w:t>в Российской Федерации»;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>Федеральным законом от 24.07.1998 года № 124-ФЗ «Об основных гарантиях прав ребенка в Российской Федерации»;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>Федеральным законом от 24.11.1995 года № 181-ФЗ «О социальной защите инвалидов в Российской Федерации»;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>Законом Российской Федерации от 07.02.1992 года № 2300-1 «О защите прав потребителей»;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 xml:space="preserve">Указом Президента Российской Федерации от 01.06.2012 года № 761 </w:t>
      </w:r>
      <w:r w:rsidRPr="00E9197C">
        <w:rPr>
          <w:sz w:val="28"/>
          <w:szCs w:val="28"/>
        </w:rPr>
        <w:br/>
        <w:t>«О Национальной стратегии действий в интересах детей на 2012-2017 годы»;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>постановлением Правительства Российской Федерации от 23.05.2015 года № 497 «О Федеральной целевой программе развития образования на 2016-</w:t>
      </w:r>
      <w:r w:rsidRPr="00E9197C">
        <w:rPr>
          <w:sz w:val="28"/>
          <w:szCs w:val="28"/>
        </w:rPr>
        <w:br/>
        <w:t>2020 годы»;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>постановлением ПравительстваРоссийской Федерацииот 10.07.2013 года № 582 «</w:t>
      </w:r>
      <w:r w:rsidRPr="00E9197C">
        <w:rPr>
          <w:bCs/>
          <w:sz w:val="28"/>
          <w:szCs w:val="28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Pr="00E9197C">
        <w:rPr>
          <w:sz w:val="28"/>
          <w:szCs w:val="28"/>
        </w:rPr>
        <w:t>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 xml:space="preserve">приказом Минобрнауки России от 30.08.2013 года № 1014 </w:t>
      </w:r>
      <w:r w:rsidRPr="00E9197C">
        <w:rPr>
          <w:sz w:val="28"/>
          <w:szCs w:val="28"/>
        </w:rPr>
        <w:br/>
        <w:t>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 xml:space="preserve">приказом Минобрнауки России от 17.10.2013 года № 1155 </w:t>
      </w:r>
      <w:r w:rsidRPr="00E9197C">
        <w:rPr>
          <w:sz w:val="28"/>
          <w:szCs w:val="28"/>
        </w:rPr>
        <w:br/>
        <w:t>«Об утверждении федерального государственного образовательного стандарта дошкольного образования»;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lastRenderedPageBreak/>
        <w:t xml:space="preserve">приказом Минобрнауки России от 20.09.2013 года № 1082 </w:t>
      </w:r>
      <w:r w:rsidRPr="00E9197C">
        <w:rPr>
          <w:sz w:val="28"/>
          <w:szCs w:val="28"/>
        </w:rPr>
        <w:br/>
        <w:t>«Об утверждении положения о психолого-медико-педагогической комиссии»;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>Законом Белгородской области «Об образовании в Белгородской области»</w:t>
      </w:r>
      <w:r w:rsidRPr="00E9197C">
        <w:rPr>
          <w:b/>
          <w:sz w:val="28"/>
          <w:szCs w:val="28"/>
        </w:rPr>
        <w:t xml:space="preserve">, </w:t>
      </w:r>
      <w:r w:rsidRPr="00E9197C">
        <w:rPr>
          <w:sz w:val="28"/>
          <w:szCs w:val="28"/>
        </w:rPr>
        <w:t>принятым Белгородской областной Думой 23.10.2014 года;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 xml:space="preserve">постановлением Правительства Белгородской области от 18.02.2013 года № 44-пп «Об утверждении Стратегии действий в интересах детей </w:t>
      </w:r>
      <w:r w:rsidRPr="00E9197C">
        <w:rPr>
          <w:sz w:val="28"/>
          <w:szCs w:val="28"/>
        </w:rPr>
        <w:br/>
        <w:t>в Белгородской области на 2013-2017 годы»;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>постановлением Правительства Белгородской области от 25.01.2010 года № 27-пп «Об утверждении Стратегии социально-экономического развития Белгородской области на период до 2025 года»;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>постановлением Правительства Белгородской области от 26.10.2013 года</w:t>
      </w:r>
      <w:r w:rsidRPr="00E9197C">
        <w:rPr>
          <w:sz w:val="28"/>
          <w:szCs w:val="28"/>
        </w:rPr>
        <w:br/>
        <w:t xml:space="preserve"> № 431-пп «Об утверждении Стратегии развития дошкольного, общего </w:t>
      </w:r>
      <w:r w:rsidRPr="00E9197C">
        <w:rPr>
          <w:sz w:val="28"/>
          <w:szCs w:val="28"/>
        </w:rPr>
        <w:br/>
        <w:t>и дополнительного образования Белгородской области на 2013-2020 годы»;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 xml:space="preserve">приказом департамента образования области от 04.03.2016 года № 750 </w:t>
      </w:r>
      <w:r w:rsidRPr="00E9197C">
        <w:rPr>
          <w:sz w:val="28"/>
          <w:szCs w:val="28"/>
        </w:rPr>
        <w:br/>
        <w:t>«О внесении изменений в План действий («дорожную карту») по обеспечению введения федерального государственного образовательного стандарта дошкольного образования в образовательных организациях области»;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 xml:space="preserve">приказом департамента образования области от 30.06.2015 года № 2996 </w:t>
      </w:r>
      <w:r w:rsidRPr="00E9197C">
        <w:rPr>
          <w:sz w:val="28"/>
          <w:szCs w:val="28"/>
        </w:rPr>
        <w:br/>
        <w:t>«Об утверждении «дорожной карты» обновления содержания дошкольного образования в Белгородской области»;</w:t>
      </w:r>
    </w:p>
    <w:p w:rsidR="00E9197C" w:rsidRPr="00E9197C" w:rsidRDefault="00E9197C" w:rsidP="00E9197C">
      <w:pPr>
        <w:ind w:firstLine="709"/>
        <w:jc w:val="both"/>
        <w:rPr>
          <w:sz w:val="28"/>
          <w:szCs w:val="28"/>
        </w:rPr>
      </w:pPr>
      <w:r w:rsidRPr="00E9197C">
        <w:rPr>
          <w:sz w:val="28"/>
          <w:szCs w:val="28"/>
        </w:rPr>
        <w:t xml:space="preserve">приказом департамента образования области от 04.03.2016 года № 756 </w:t>
      </w:r>
      <w:r w:rsidRPr="00E9197C">
        <w:rPr>
          <w:sz w:val="28"/>
          <w:szCs w:val="28"/>
        </w:rPr>
        <w:br/>
        <w:t>«Об утверждении «дорожной карты» по обеспечению детей в возрасте до 3 лет программами поддержки раннего развития».</w:t>
      </w:r>
    </w:p>
    <w:p w:rsidR="00FF4451" w:rsidRPr="00E126D3" w:rsidRDefault="00FF4451" w:rsidP="00FF4451">
      <w:pPr>
        <w:jc w:val="both"/>
        <w:rPr>
          <w:sz w:val="28"/>
          <w:szCs w:val="28"/>
        </w:rPr>
      </w:pPr>
      <w:r w:rsidRPr="00E126D3">
        <w:rPr>
          <w:sz w:val="28"/>
          <w:szCs w:val="28"/>
        </w:rPr>
        <w:t>Помощь в Консульта</w:t>
      </w:r>
      <w:r>
        <w:rPr>
          <w:sz w:val="28"/>
          <w:szCs w:val="28"/>
        </w:rPr>
        <w:t>ционном</w:t>
      </w:r>
      <w:r w:rsidRPr="00E126D3">
        <w:rPr>
          <w:sz w:val="28"/>
          <w:szCs w:val="28"/>
        </w:rPr>
        <w:t xml:space="preserve"> центре могут также получать родители (законные представители) детей, посещающих муниципальные и негосударственные образовательные организации, а также получающих услуги по присмотру и уходу у индивидуальных предпринимателей, организаций</w:t>
      </w:r>
      <w:r>
        <w:rPr>
          <w:sz w:val="28"/>
          <w:szCs w:val="28"/>
        </w:rPr>
        <w:t xml:space="preserve"> различных правовых форм и форм собственности</w:t>
      </w:r>
      <w:r w:rsidRPr="00E126D3">
        <w:rPr>
          <w:sz w:val="28"/>
          <w:szCs w:val="28"/>
        </w:rPr>
        <w:t>.</w:t>
      </w:r>
    </w:p>
    <w:p w:rsidR="00FF4451" w:rsidRPr="00E126D3" w:rsidRDefault="007A0966" w:rsidP="00FF4451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F4451">
        <w:rPr>
          <w:sz w:val="28"/>
          <w:szCs w:val="28"/>
        </w:rPr>
        <w:t xml:space="preserve">. Основными задачами </w:t>
      </w:r>
      <w:r w:rsidR="00FF4451" w:rsidRPr="00E126D3">
        <w:rPr>
          <w:sz w:val="28"/>
          <w:szCs w:val="28"/>
        </w:rPr>
        <w:t>Консульта</w:t>
      </w:r>
      <w:r w:rsidR="00FF4451">
        <w:rPr>
          <w:sz w:val="28"/>
          <w:szCs w:val="28"/>
        </w:rPr>
        <w:t>ционного центра</w:t>
      </w:r>
      <w:r w:rsidR="00FF4451" w:rsidRPr="00E126D3">
        <w:rPr>
          <w:sz w:val="28"/>
          <w:szCs w:val="28"/>
        </w:rPr>
        <w:t xml:space="preserve"> являются:</w:t>
      </w:r>
    </w:p>
    <w:p w:rsidR="00064891" w:rsidRPr="00064891" w:rsidRDefault="00064891" w:rsidP="00064891">
      <w:pPr>
        <w:ind w:firstLine="709"/>
        <w:jc w:val="both"/>
        <w:rPr>
          <w:sz w:val="28"/>
          <w:szCs w:val="28"/>
        </w:rPr>
      </w:pPr>
      <w:r w:rsidRPr="00064891">
        <w:rPr>
          <w:sz w:val="28"/>
          <w:szCs w:val="28"/>
        </w:rPr>
        <w:t>- оказание психолого-педагогической помощи родителям (законным представителям), направленной на выявление потенциальных возможностей ребенка, создание психолого-педагогических условий для гармоничного психического и социального развития ребенка;</w:t>
      </w:r>
    </w:p>
    <w:p w:rsidR="00064891" w:rsidRPr="00064891" w:rsidRDefault="00064891" w:rsidP="00064891">
      <w:pPr>
        <w:ind w:firstLine="709"/>
        <w:jc w:val="both"/>
        <w:rPr>
          <w:sz w:val="28"/>
          <w:szCs w:val="28"/>
        </w:rPr>
      </w:pPr>
      <w:r w:rsidRPr="00064891">
        <w:rPr>
          <w:sz w:val="28"/>
          <w:szCs w:val="28"/>
        </w:rPr>
        <w:t>- определение уровня развития ребенка, его соответствие нормативным показателям ведущих для данного возраста линий развития;</w:t>
      </w:r>
    </w:p>
    <w:p w:rsidR="00064891" w:rsidRPr="00064891" w:rsidRDefault="00064891" w:rsidP="00064891">
      <w:pPr>
        <w:ind w:firstLine="709"/>
        <w:jc w:val="both"/>
        <w:rPr>
          <w:sz w:val="28"/>
          <w:szCs w:val="28"/>
        </w:rPr>
      </w:pPr>
      <w:r w:rsidRPr="00064891">
        <w:rPr>
          <w:sz w:val="28"/>
          <w:szCs w:val="28"/>
        </w:rPr>
        <w:t>- организация психолого-педагогического обследования детско-родительского взаимодействия;</w:t>
      </w:r>
    </w:p>
    <w:p w:rsidR="00064891" w:rsidRPr="00064891" w:rsidRDefault="00064891" w:rsidP="00064891">
      <w:pPr>
        <w:ind w:firstLine="709"/>
        <w:jc w:val="both"/>
        <w:rPr>
          <w:sz w:val="28"/>
          <w:szCs w:val="28"/>
        </w:rPr>
      </w:pPr>
      <w:r w:rsidRPr="00064891">
        <w:rPr>
          <w:sz w:val="28"/>
          <w:szCs w:val="28"/>
        </w:rPr>
        <w:t>- создание необходимого информационного и мотивационного полей ранней психолого-педагогической помощи, активное включение родителей (законных представителей) в целенаправленный развивающий процесс;</w:t>
      </w:r>
    </w:p>
    <w:p w:rsidR="00064891" w:rsidRPr="00064891" w:rsidRDefault="00064891" w:rsidP="00064891">
      <w:pPr>
        <w:ind w:firstLine="709"/>
        <w:jc w:val="both"/>
        <w:rPr>
          <w:sz w:val="28"/>
          <w:szCs w:val="28"/>
        </w:rPr>
      </w:pPr>
      <w:r w:rsidRPr="00064891">
        <w:rPr>
          <w:sz w:val="28"/>
          <w:szCs w:val="28"/>
        </w:rPr>
        <w:t xml:space="preserve">- предоставление родителям (законным представителям) информации </w:t>
      </w:r>
      <w:r w:rsidRPr="00064891">
        <w:rPr>
          <w:sz w:val="28"/>
          <w:szCs w:val="28"/>
        </w:rPr>
        <w:br/>
        <w:t>по вопросам развития и воспитания ребенка;</w:t>
      </w:r>
    </w:p>
    <w:p w:rsidR="00FF4451" w:rsidRPr="00E126D3" w:rsidRDefault="00064891" w:rsidP="00064891">
      <w:pPr>
        <w:ind w:firstLine="709"/>
        <w:jc w:val="both"/>
        <w:rPr>
          <w:sz w:val="28"/>
          <w:szCs w:val="28"/>
        </w:rPr>
      </w:pPr>
      <w:r w:rsidRPr="00064891">
        <w:rPr>
          <w:sz w:val="28"/>
          <w:szCs w:val="28"/>
        </w:rPr>
        <w:lastRenderedPageBreak/>
        <w:t>- формирование предпосылок для обучения ребенка в организациях дошкольного образования.</w:t>
      </w:r>
    </w:p>
    <w:p w:rsidR="00064891" w:rsidRPr="00064891" w:rsidRDefault="007A0966" w:rsidP="0006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F4451" w:rsidRPr="00E126D3">
        <w:rPr>
          <w:sz w:val="28"/>
          <w:szCs w:val="28"/>
        </w:rPr>
        <w:t xml:space="preserve">. </w:t>
      </w:r>
      <w:r w:rsidR="00064891" w:rsidRPr="00064891">
        <w:rPr>
          <w:sz w:val="28"/>
          <w:szCs w:val="28"/>
        </w:rPr>
        <w:t xml:space="preserve">К категориям получателей услуг Центра относятся: </w:t>
      </w:r>
    </w:p>
    <w:p w:rsidR="00064891" w:rsidRPr="004033B6" w:rsidRDefault="00064891" w:rsidP="00064891">
      <w:pPr>
        <w:ind w:firstLine="709"/>
        <w:jc w:val="both"/>
        <w:rPr>
          <w:sz w:val="28"/>
          <w:szCs w:val="28"/>
        </w:rPr>
      </w:pPr>
      <w:r w:rsidRPr="00064891">
        <w:rPr>
          <w:sz w:val="28"/>
          <w:szCs w:val="28"/>
        </w:rPr>
        <w:t>- родители (</w:t>
      </w:r>
      <w:r w:rsidRPr="004033B6">
        <w:rPr>
          <w:sz w:val="28"/>
          <w:szCs w:val="28"/>
        </w:rPr>
        <w:t>законные представители) детей раннего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</w:p>
    <w:p w:rsidR="00064891" w:rsidRPr="004033B6" w:rsidRDefault="00064891" w:rsidP="00064891">
      <w:pPr>
        <w:ind w:firstLine="709"/>
        <w:jc w:val="both"/>
        <w:rPr>
          <w:sz w:val="28"/>
          <w:szCs w:val="28"/>
        </w:rPr>
      </w:pPr>
      <w:r w:rsidRPr="004033B6">
        <w:rPr>
          <w:sz w:val="28"/>
          <w:szCs w:val="28"/>
        </w:rPr>
        <w:t>- 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064891" w:rsidRPr="004033B6" w:rsidRDefault="00064891" w:rsidP="00064891">
      <w:pPr>
        <w:ind w:firstLine="709"/>
        <w:jc w:val="both"/>
        <w:rPr>
          <w:sz w:val="28"/>
          <w:szCs w:val="28"/>
        </w:rPr>
      </w:pPr>
      <w:r w:rsidRPr="004033B6">
        <w:rPr>
          <w:sz w:val="28"/>
          <w:szCs w:val="28"/>
        </w:rPr>
        <w:t>- 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064891" w:rsidRPr="004033B6" w:rsidRDefault="00064891" w:rsidP="00064891">
      <w:pPr>
        <w:ind w:firstLine="709"/>
        <w:jc w:val="both"/>
        <w:rPr>
          <w:sz w:val="28"/>
          <w:szCs w:val="28"/>
        </w:rPr>
      </w:pPr>
      <w:r w:rsidRPr="004033B6">
        <w:rPr>
          <w:sz w:val="28"/>
          <w:szCs w:val="28"/>
        </w:rPr>
        <w:t xml:space="preserve">- родители (законные представители) детей-инвалидов и детей </w:t>
      </w:r>
      <w:r w:rsidRPr="004033B6">
        <w:rPr>
          <w:sz w:val="28"/>
          <w:szCs w:val="28"/>
        </w:rPr>
        <w:br/>
        <w:t>с ограниченными возможностями здоровья.</w:t>
      </w:r>
    </w:p>
    <w:p w:rsidR="00064891" w:rsidRPr="004033B6" w:rsidRDefault="00064891" w:rsidP="00064891">
      <w:pPr>
        <w:ind w:firstLine="709"/>
        <w:jc w:val="both"/>
        <w:rPr>
          <w:sz w:val="28"/>
          <w:szCs w:val="28"/>
        </w:rPr>
      </w:pPr>
      <w:r w:rsidRPr="004033B6">
        <w:rPr>
          <w:sz w:val="28"/>
          <w:szCs w:val="28"/>
        </w:rPr>
        <w:t xml:space="preserve">1.6.  Дети в возрасте от двух месяцев до восьми лет, родители (законные представители) которых обратились к специалистам Центра, функционирующего на базе  детского сада № 2, реализующего образовательную программу дошкольного образования, не зачисляются приказом ззаведующей в состав обучающихся детского сада № 2. </w:t>
      </w:r>
    </w:p>
    <w:p w:rsidR="00064891" w:rsidRDefault="00064891" w:rsidP="00064891">
      <w:pPr>
        <w:jc w:val="center"/>
        <w:rPr>
          <w:b/>
          <w:sz w:val="27"/>
          <w:szCs w:val="27"/>
        </w:rPr>
      </w:pPr>
    </w:p>
    <w:p w:rsidR="00064891" w:rsidRPr="00064891" w:rsidRDefault="00064891" w:rsidP="00064891">
      <w:pPr>
        <w:pStyle w:val="a6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7"/>
          <w:szCs w:val="27"/>
        </w:rPr>
      </w:pPr>
      <w:r w:rsidRPr="00064891">
        <w:rPr>
          <w:b/>
          <w:sz w:val="27"/>
          <w:szCs w:val="27"/>
        </w:rPr>
        <w:t xml:space="preserve">Порядок организации деятельности Центра </w:t>
      </w:r>
    </w:p>
    <w:p w:rsidR="00FF4451" w:rsidRPr="00E126D3" w:rsidRDefault="00FF4451" w:rsidP="00064891">
      <w:pPr>
        <w:rPr>
          <w:b/>
          <w:sz w:val="28"/>
          <w:szCs w:val="28"/>
        </w:rPr>
      </w:pPr>
    </w:p>
    <w:p w:rsidR="00FF4451" w:rsidRPr="004033B6" w:rsidRDefault="00FF4451" w:rsidP="004033B6">
      <w:pPr>
        <w:ind w:firstLine="708"/>
        <w:jc w:val="both"/>
        <w:rPr>
          <w:sz w:val="27"/>
          <w:szCs w:val="27"/>
        </w:rPr>
      </w:pPr>
      <w:r w:rsidRPr="00E126D3">
        <w:rPr>
          <w:sz w:val="28"/>
          <w:szCs w:val="28"/>
        </w:rPr>
        <w:t xml:space="preserve">2.1. </w:t>
      </w:r>
      <w:r w:rsidR="00064891" w:rsidRPr="00917A05">
        <w:rPr>
          <w:sz w:val="27"/>
          <w:szCs w:val="27"/>
        </w:rPr>
        <w:t xml:space="preserve">На основании </w:t>
      </w:r>
      <w:r w:rsidR="004033B6">
        <w:rPr>
          <w:sz w:val="27"/>
          <w:szCs w:val="27"/>
        </w:rPr>
        <w:t xml:space="preserve"> приказа Учредителя р</w:t>
      </w:r>
      <w:r w:rsidR="007A0966" w:rsidRPr="00E126D3">
        <w:rPr>
          <w:sz w:val="28"/>
          <w:szCs w:val="28"/>
        </w:rPr>
        <w:t xml:space="preserve">уководитель </w:t>
      </w:r>
      <w:r w:rsidR="007A0966">
        <w:rPr>
          <w:sz w:val="28"/>
          <w:szCs w:val="28"/>
        </w:rPr>
        <w:t xml:space="preserve"> детского сада № 2 </w:t>
      </w:r>
      <w:r w:rsidRPr="00E7121B">
        <w:rPr>
          <w:sz w:val="28"/>
          <w:szCs w:val="28"/>
        </w:rPr>
        <w:t xml:space="preserve">издает приказ об организации Консультационного центра </w:t>
      </w:r>
      <w:r>
        <w:rPr>
          <w:sz w:val="28"/>
          <w:szCs w:val="28"/>
        </w:rPr>
        <w:t xml:space="preserve"> для родителей (законных представителей), обеспечивающих получение детьми дошкольного образования в форме семейного образования</w:t>
      </w:r>
    </w:p>
    <w:p w:rsidR="00FF4451" w:rsidRPr="004033B6" w:rsidRDefault="004033B6" w:rsidP="00403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4033B6">
        <w:rPr>
          <w:sz w:val="28"/>
          <w:szCs w:val="28"/>
        </w:rPr>
        <w:t>Общее руководство и контроль за работой Центра возлагается</w:t>
      </w:r>
      <w:r w:rsidRPr="004033B6">
        <w:rPr>
          <w:sz w:val="28"/>
          <w:szCs w:val="28"/>
        </w:rPr>
        <w:br/>
        <w:t xml:space="preserve"> на  заведующую детского сада № 2.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2.3. К полномочиям руководителя  Центра относится:</w:t>
      </w:r>
    </w:p>
    <w:p w:rsidR="004033B6" w:rsidRPr="0035557A" w:rsidRDefault="004033B6" w:rsidP="004033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5557A">
        <w:rPr>
          <w:sz w:val="28"/>
          <w:szCs w:val="28"/>
        </w:rPr>
        <w:t xml:space="preserve">2.3.1. Издание, утверждение и внесение изменений в необходимые нормативные правовые документы (приказ об открытии Центра, Положение </w:t>
      </w:r>
      <w:r w:rsidRPr="0035557A">
        <w:rPr>
          <w:sz w:val="28"/>
          <w:szCs w:val="28"/>
        </w:rPr>
        <w:br/>
        <w:t xml:space="preserve">о деятельности Центра, договор с родителями, должностные инструкции </w:t>
      </w:r>
      <w:r w:rsidRPr="0035557A">
        <w:rPr>
          <w:sz w:val="28"/>
          <w:szCs w:val="28"/>
        </w:rPr>
        <w:br/>
        <w:t>и дополнение к трудовым договорам сотрудников и т.д). В приказе об открытии Центра руководитель определяет лицо, ответственное за организацию его деятельности.</w:t>
      </w:r>
    </w:p>
    <w:p w:rsidR="004033B6" w:rsidRPr="0035557A" w:rsidRDefault="004033B6" w:rsidP="004033B6">
      <w:pPr>
        <w:pStyle w:val="a6"/>
        <w:ind w:left="0" w:firstLine="709"/>
        <w:jc w:val="both"/>
        <w:rPr>
          <w:b/>
          <w:sz w:val="28"/>
          <w:szCs w:val="28"/>
        </w:rPr>
      </w:pPr>
      <w:r w:rsidRPr="0035557A">
        <w:rPr>
          <w:sz w:val="28"/>
          <w:szCs w:val="28"/>
        </w:rPr>
        <w:t>2.3.2. Определение режима работы Центра.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 xml:space="preserve">2.3.3. Проведение работы по созданию необходимых кадровых, материально-технических и учебно-методических, программных условий </w:t>
      </w:r>
      <w:r w:rsidRPr="0035557A">
        <w:rPr>
          <w:sz w:val="28"/>
          <w:szCs w:val="28"/>
        </w:rPr>
        <w:br/>
        <w:t>для организации деятельности Центра.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2.3.3.1. Требования к кадровому обеспечению деятельности Центра: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- соответствие уровня квалификации работника квалификационным характеристикам по соответствующей должности;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- своевременное прохождение работником курсовой переподготовки;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 xml:space="preserve">- участие специалиста Центра в обучающих мероприятиях (семинарах, </w:t>
      </w:r>
      <w:r w:rsidRPr="0035557A">
        <w:rPr>
          <w:sz w:val="28"/>
          <w:szCs w:val="28"/>
        </w:rPr>
        <w:lastRenderedPageBreak/>
        <w:t>вебинарах по изучению актуального опыта работы Центров).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2.3.3.2. Требования к материально-техническому обеспечению деятельности Центра: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- наличие помещения, не включенного в реализацию основной программы дошкольного образования;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- наличие персонального компьютера с выходом в Интернет; 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- наличие средств визуализации, множительной техники;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 xml:space="preserve">- наличие необходимого оборудования для работы с детьми-инвалидами </w:t>
      </w:r>
      <w:r w:rsidRPr="0035557A">
        <w:rPr>
          <w:sz w:val="28"/>
          <w:szCs w:val="28"/>
        </w:rPr>
        <w:br/>
        <w:t>и детьми с ограниченными возможностями здоровья.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2.3.3.3. Требования к учебно-методическому обеспечению деятельности Центра: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 xml:space="preserve">- наличие учебно-методического оборудования (наборов диагностических </w:t>
      </w:r>
      <w:r w:rsidRPr="0035557A">
        <w:rPr>
          <w:sz w:val="28"/>
          <w:szCs w:val="28"/>
        </w:rPr>
        <w:br/>
        <w:t xml:space="preserve">и методических материалов, программно-методического обеспечения) </w:t>
      </w:r>
      <w:r w:rsidRPr="0035557A">
        <w:rPr>
          <w:sz w:val="28"/>
          <w:szCs w:val="28"/>
        </w:rPr>
        <w:br/>
        <w:t>для оказания Помощи.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2.3.3.4. Требования к программному обеспечению деятельности Центра: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- наличие электронных, учебно-наглядных пособий и программного обеспечения для организации помощи в очном режиме;</w:t>
      </w:r>
    </w:p>
    <w:p w:rsidR="004033B6" w:rsidRPr="0035557A" w:rsidRDefault="004033B6" w:rsidP="004033B6">
      <w:pPr>
        <w:pStyle w:val="a6"/>
        <w:ind w:left="0"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- наличие программного обеспечения для организации и функционирования в Центре системы электронного консультирования с применением дистанционных технологий обучения.</w:t>
      </w:r>
    </w:p>
    <w:p w:rsidR="004033B6" w:rsidRPr="0035557A" w:rsidRDefault="004033B6" w:rsidP="004033B6">
      <w:pPr>
        <w:pStyle w:val="a6"/>
        <w:ind w:left="0" w:firstLine="709"/>
        <w:jc w:val="both"/>
        <w:rPr>
          <w:b/>
          <w:sz w:val="28"/>
          <w:szCs w:val="28"/>
        </w:rPr>
      </w:pPr>
      <w:r w:rsidRPr="0035557A">
        <w:rPr>
          <w:sz w:val="28"/>
          <w:szCs w:val="28"/>
        </w:rPr>
        <w:t>2.4. К полномочиям руководителя Центра относится:</w:t>
      </w:r>
    </w:p>
    <w:p w:rsidR="004033B6" w:rsidRPr="0035557A" w:rsidRDefault="004033B6" w:rsidP="004033B6">
      <w:pPr>
        <w:ind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2.4.1. Ведение Журнала учета родителей (законных представителей), получающих Помощь в Центре.</w:t>
      </w:r>
    </w:p>
    <w:p w:rsidR="004033B6" w:rsidRPr="0035557A" w:rsidRDefault="004033B6" w:rsidP="004033B6">
      <w:pPr>
        <w:ind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2.4.2. Ведение Журнала регистрации запросов.</w:t>
      </w:r>
    </w:p>
    <w:p w:rsidR="004033B6" w:rsidRPr="0035557A" w:rsidRDefault="004033B6" w:rsidP="004033B6">
      <w:pPr>
        <w:ind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 xml:space="preserve">2.4.3. Заключение договора между </w:t>
      </w:r>
      <w:r w:rsidR="0035557A" w:rsidRPr="0035557A">
        <w:rPr>
          <w:sz w:val="28"/>
          <w:szCs w:val="28"/>
        </w:rPr>
        <w:t xml:space="preserve"> детским садом № 2</w:t>
      </w:r>
      <w:r w:rsidRPr="0035557A">
        <w:rPr>
          <w:sz w:val="28"/>
          <w:szCs w:val="28"/>
        </w:rPr>
        <w:t xml:space="preserve"> и родителями (законными представителями) на оказание Помощи в случае системного сопровождения (неоднократного оказания услуг).</w:t>
      </w:r>
    </w:p>
    <w:p w:rsidR="004033B6" w:rsidRPr="0035557A" w:rsidRDefault="004033B6" w:rsidP="004033B6">
      <w:pPr>
        <w:ind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2.4.4. Распределение запросов в соответствии с содержанием для подготовки консультаций специалистами и определение сроков их исполнения.</w:t>
      </w:r>
    </w:p>
    <w:p w:rsidR="004033B6" w:rsidRPr="0035557A" w:rsidRDefault="004033B6" w:rsidP="004033B6">
      <w:pPr>
        <w:ind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2.4.5. Определение форм работы по предоставлению Помощи.</w:t>
      </w:r>
    </w:p>
    <w:p w:rsidR="004033B6" w:rsidRPr="0035557A" w:rsidRDefault="004033B6" w:rsidP="004033B6">
      <w:pPr>
        <w:ind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2.4.6. Привлечение в случае необходимости специалистов из других Организаций и координация их деятельности.</w:t>
      </w:r>
    </w:p>
    <w:p w:rsidR="004033B6" w:rsidRPr="0035557A" w:rsidRDefault="004033B6" w:rsidP="004033B6">
      <w:pPr>
        <w:ind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>2.4.7. Анализ результативности деятельности Центра.</w:t>
      </w:r>
    </w:p>
    <w:p w:rsidR="004033B6" w:rsidRPr="0035557A" w:rsidRDefault="004033B6" w:rsidP="004033B6">
      <w:pPr>
        <w:ind w:firstLine="709"/>
        <w:jc w:val="both"/>
        <w:rPr>
          <w:sz w:val="28"/>
          <w:szCs w:val="28"/>
        </w:rPr>
      </w:pPr>
      <w:r w:rsidRPr="0035557A">
        <w:rPr>
          <w:sz w:val="28"/>
          <w:szCs w:val="28"/>
        </w:rPr>
        <w:t xml:space="preserve">2.4.8. Осуществление размещения на официальном сайте </w:t>
      </w:r>
      <w:r w:rsidR="0035557A" w:rsidRPr="0035557A">
        <w:rPr>
          <w:sz w:val="28"/>
          <w:szCs w:val="28"/>
        </w:rPr>
        <w:t xml:space="preserve"> детского сада № 2 </w:t>
      </w:r>
      <w:r w:rsidRPr="0035557A">
        <w:rPr>
          <w:sz w:val="28"/>
          <w:szCs w:val="28"/>
        </w:rPr>
        <w:t>информации о наличии Центра, режиме его работы, порядке предоставления Помощи</w:t>
      </w:r>
      <w:r w:rsidR="0035557A" w:rsidRPr="0035557A">
        <w:rPr>
          <w:sz w:val="28"/>
          <w:szCs w:val="28"/>
        </w:rPr>
        <w:t>.</w:t>
      </w:r>
    </w:p>
    <w:p w:rsidR="00AD48ED" w:rsidRPr="00AD48ED" w:rsidRDefault="00AD48ED" w:rsidP="00AD48ED">
      <w:pPr>
        <w:ind w:firstLine="709"/>
        <w:jc w:val="both"/>
        <w:rPr>
          <w:sz w:val="28"/>
          <w:szCs w:val="28"/>
        </w:rPr>
      </w:pPr>
      <w:r w:rsidRPr="00AD48ED">
        <w:rPr>
          <w:sz w:val="28"/>
          <w:szCs w:val="28"/>
        </w:rPr>
        <w:t xml:space="preserve">2.5. Организация Помощи родителям (законным представителям) </w:t>
      </w:r>
      <w:r w:rsidRPr="00AD48ED">
        <w:rPr>
          <w:sz w:val="28"/>
          <w:szCs w:val="28"/>
        </w:rPr>
        <w:br/>
        <w:t>в Центре  строится на основе интеграции деятельности специалистов.Количество специалистов, привлеченных к работе Центра, определяется кадровым составом  детского сада № 2.</w:t>
      </w:r>
    </w:p>
    <w:p w:rsidR="00AD48ED" w:rsidRPr="00B51C11" w:rsidRDefault="00AD48ED" w:rsidP="00B51C11">
      <w:pPr>
        <w:ind w:firstLine="709"/>
        <w:jc w:val="both"/>
        <w:rPr>
          <w:sz w:val="27"/>
          <w:szCs w:val="27"/>
        </w:rPr>
      </w:pPr>
    </w:p>
    <w:p w:rsidR="00AD48ED" w:rsidRPr="00921712" w:rsidRDefault="00AD48ED" w:rsidP="00AD48ED">
      <w:pPr>
        <w:ind w:left="420"/>
        <w:jc w:val="center"/>
        <w:rPr>
          <w:b/>
          <w:sz w:val="28"/>
          <w:szCs w:val="28"/>
        </w:rPr>
      </w:pPr>
      <w:r w:rsidRPr="00921712">
        <w:rPr>
          <w:b/>
          <w:sz w:val="28"/>
          <w:szCs w:val="28"/>
        </w:rPr>
        <w:lastRenderedPageBreak/>
        <w:t>3. Порядок оказания Помощи</w:t>
      </w:r>
    </w:p>
    <w:p w:rsidR="00AD48ED" w:rsidRPr="00921712" w:rsidRDefault="00AD48ED" w:rsidP="00AD48ED">
      <w:pPr>
        <w:ind w:left="420"/>
        <w:jc w:val="center"/>
        <w:rPr>
          <w:b/>
          <w:sz w:val="28"/>
          <w:szCs w:val="28"/>
        </w:rPr>
      </w:pPr>
      <w:r w:rsidRPr="00921712">
        <w:rPr>
          <w:b/>
          <w:sz w:val="28"/>
          <w:szCs w:val="28"/>
        </w:rPr>
        <w:t>родителям (законным представителям) в Центре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3.1. Помощь в Центре предоставляется родителям (законным представителям) на бесплатной основе.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3.2. Родители (законные представители) могут получить Помощь в Центре как однократно, так и многократно.</w:t>
      </w:r>
    </w:p>
    <w:p w:rsidR="00AD48ED" w:rsidRPr="00921712" w:rsidRDefault="00AD48ED" w:rsidP="00AD48ED">
      <w:pPr>
        <w:ind w:firstLine="709"/>
        <w:jc w:val="both"/>
        <w:rPr>
          <w:i/>
          <w:sz w:val="28"/>
          <w:szCs w:val="28"/>
        </w:rPr>
      </w:pPr>
      <w:r w:rsidRPr="00921712">
        <w:rPr>
          <w:sz w:val="28"/>
          <w:szCs w:val="28"/>
        </w:rPr>
        <w:t>3.3. Сотрудники Центра осуществляют следующие функции</w:t>
      </w:r>
      <w:r w:rsidRPr="00921712">
        <w:rPr>
          <w:i/>
          <w:sz w:val="28"/>
          <w:szCs w:val="28"/>
        </w:rPr>
        <w:t>: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- диагностическая – проведение мероприятий по определению уровня развития ребенка для оказания актуальной помощи родителям;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 xml:space="preserve">- психолого-педагогическая – обучение родителей, направленное </w:t>
      </w:r>
      <w:r w:rsidRPr="00921712">
        <w:rPr>
          <w:sz w:val="28"/>
          <w:szCs w:val="28"/>
        </w:rPr>
        <w:br/>
        <w:t>на формирование у них педагогической культуры и предотвращение возникающих семейных проблем;</w:t>
      </w:r>
    </w:p>
    <w:p w:rsidR="00AD48ED" w:rsidRPr="00921712" w:rsidRDefault="00AD48ED" w:rsidP="001104F0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 xml:space="preserve">- консультативная – включение родителей в целенаправленный развивающий процесс посредством информирования (как в очной, так </w:t>
      </w:r>
      <w:r w:rsidRPr="00921712">
        <w:rPr>
          <w:sz w:val="28"/>
          <w:szCs w:val="28"/>
        </w:rPr>
        <w:br/>
        <w:t>и в дистанционной форме) о физиологических и психологических особенностях развития ребенка, существ</w:t>
      </w:r>
      <w:r w:rsidR="001104F0" w:rsidRPr="00921712">
        <w:rPr>
          <w:sz w:val="28"/>
          <w:szCs w:val="28"/>
        </w:rPr>
        <w:t>ующих механизмах ранней помощи.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3.4. </w:t>
      </w:r>
      <w:r w:rsidR="001104F0" w:rsidRPr="00921712">
        <w:rPr>
          <w:sz w:val="28"/>
          <w:szCs w:val="28"/>
        </w:rPr>
        <w:t>С</w:t>
      </w:r>
      <w:r w:rsidRPr="00921712">
        <w:rPr>
          <w:sz w:val="28"/>
          <w:szCs w:val="28"/>
        </w:rPr>
        <w:t>пециалистами Центра используются как очные, так и дистанционные формы работы: семинар, дискуссия, индивидуальные и групповые консультации, тренинг совместной работы, мастер-класс, игровой сеанс, творческое задание и т.п..</w:t>
      </w:r>
    </w:p>
    <w:p w:rsidR="00AD48ED" w:rsidRPr="00921712" w:rsidRDefault="00AD48ED" w:rsidP="00AD48ED">
      <w:pPr>
        <w:ind w:firstLine="708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3.5. Для предоставления Помощи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- для граждан Российской Федерации – паспорт гражданина Российской Федерации или документ, его заменяющий;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- для иностранных граждан –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- 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</w:p>
    <w:p w:rsidR="00AD48ED" w:rsidRPr="00921712" w:rsidRDefault="00AD48ED" w:rsidP="00AD4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12">
        <w:rPr>
          <w:rFonts w:ascii="Times New Roman" w:hAnsi="Times New Roman" w:cs="Times New Roman"/>
          <w:sz w:val="28"/>
          <w:szCs w:val="28"/>
        </w:rPr>
        <w:t xml:space="preserve">3.6. Помощь организуется в помещениях </w:t>
      </w:r>
      <w:r w:rsidR="001104F0" w:rsidRPr="00921712">
        <w:rPr>
          <w:rFonts w:ascii="Times New Roman" w:hAnsi="Times New Roman" w:cs="Times New Roman"/>
          <w:sz w:val="28"/>
          <w:szCs w:val="28"/>
        </w:rPr>
        <w:t xml:space="preserve"> детского сада № 2</w:t>
      </w:r>
      <w:r w:rsidRPr="00921712">
        <w:rPr>
          <w:rFonts w:ascii="Times New Roman" w:hAnsi="Times New Roman" w:cs="Times New Roman"/>
          <w:sz w:val="28"/>
          <w:szCs w:val="28"/>
        </w:rPr>
        <w:t xml:space="preserve">, не включенных во время работы Центра в реализацию образовательной программы дошкольного образования. В случае посещения помещений, предназначенных для реализации программы дошкольного образования, родитель (законный представитель) должен представить справку с отметкой об отсутствии у его ребенка заболевания и контакта с инфекционными </w:t>
      </w:r>
      <w:r w:rsidRPr="00921712">
        <w:rPr>
          <w:rFonts w:ascii="Times New Roman" w:hAnsi="Times New Roman" w:cs="Times New Roman"/>
          <w:sz w:val="28"/>
          <w:szCs w:val="28"/>
        </w:rPr>
        <w:lastRenderedPageBreak/>
        <w:t>больными.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 xml:space="preserve">3.7. Порядок оказания Помощи родителям (законным представителям) включает в себя: 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- 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 xml:space="preserve">- занесение поступившего в различной форме (через официальный сайт, </w:t>
      </w:r>
      <w:r w:rsidRPr="00921712">
        <w:rPr>
          <w:sz w:val="28"/>
          <w:szCs w:val="28"/>
        </w:rPr>
        <w:br/>
        <w:t>по телефону, при личном общении) запроса в Журнал регистрации запросов Центра (с указанием следующей информации:Ф.И.О.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их исполнения;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- занесение сведений о семье в Журнал учета родителей (законных представителей), получающих Помощь в Центре (при первичном обращении);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 xml:space="preserve">- информирование родителя в рамках личного приема или дистанционно </w:t>
      </w:r>
      <w:r w:rsidRPr="00921712">
        <w:rPr>
          <w:sz w:val="28"/>
          <w:szCs w:val="28"/>
        </w:rPr>
        <w:br/>
        <w:t>(в случае обращения по телефону или электронной почте) о возможности организации неоднократного взаимодействия со специалистами Центра, знакомство с графиком работы Центра и планируемыми мероприятиями;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 xml:space="preserve">- заключение договора между </w:t>
      </w:r>
      <w:r w:rsidR="001104F0" w:rsidRPr="00921712">
        <w:rPr>
          <w:sz w:val="28"/>
          <w:szCs w:val="28"/>
        </w:rPr>
        <w:t xml:space="preserve"> детским садом № 2</w:t>
      </w:r>
      <w:r w:rsidRPr="00921712">
        <w:rPr>
          <w:sz w:val="28"/>
          <w:szCs w:val="28"/>
        </w:rPr>
        <w:t xml:space="preserve"> и родителями (законными представителями) в случае возникновения необходимости в длительном (более 2-х обращений) сотрудничестве для оказания Помощи и оформление согласия родителя (законного представителя) на обработку его персональных данных и персональных данных ребенка (детей); 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- 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AD48ED" w:rsidRPr="00921712" w:rsidRDefault="00AD48ED" w:rsidP="00AD48ED">
      <w:pPr>
        <w:ind w:firstLine="709"/>
        <w:jc w:val="both"/>
        <w:rPr>
          <w:sz w:val="28"/>
          <w:szCs w:val="28"/>
        </w:rPr>
      </w:pPr>
      <w:r w:rsidRPr="00921712">
        <w:rPr>
          <w:sz w:val="28"/>
          <w:szCs w:val="28"/>
        </w:rPr>
        <w:t>- непосредственное осуществление консультирования в различных формах, определенных руководителем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AD48ED" w:rsidRPr="00921712" w:rsidRDefault="00AD48ED" w:rsidP="00AD48ED">
      <w:pPr>
        <w:ind w:firstLine="708"/>
        <w:jc w:val="both"/>
        <w:rPr>
          <w:sz w:val="28"/>
          <w:szCs w:val="28"/>
        </w:rPr>
      </w:pPr>
      <w:r w:rsidRPr="00921712">
        <w:rPr>
          <w:sz w:val="28"/>
          <w:szCs w:val="28"/>
        </w:rPr>
        <w:t xml:space="preserve">3.8. Оформление запроса в Журнале регистрации запросов Центра является юридическим фактом для возникновения отношений по оказанию Помощи. </w:t>
      </w:r>
    </w:p>
    <w:p w:rsidR="00AD48ED" w:rsidRPr="00921712" w:rsidRDefault="00AD48ED" w:rsidP="00AD48ED">
      <w:pPr>
        <w:jc w:val="both"/>
        <w:rPr>
          <w:sz w:val="28"/>
          <w:szCs w:val="28"/>
        </w:rPr>
      </w:pPr>
      <w:r w:rsidRPr="00921712">
        <w:rPr>
          <w:sz w:val="28"/>
          <w:szCs w:val="28"/>
        </w:rPr>
        <w:tab/>
        <w:t>3.9. В случае необходимости длительной подготовки и участия нескольких специалистов в подготовке ответа на запрос родителя (законного представителя) срок их исполнения увеличивается до 5 рабочих дней. В адрес родителя (законного представителя) направляется письменный ответ или, в случае, если требуется личное присутствие родителя (законного представителя), направляется приглашение с указанием даты, времени и места конс</w:t>
      </w:r>
      <w:r w:rsidR="00921712">
        <w:rPr>
          <w:sz w:val="28"/>
          <w:szCs w:val="28"/>
        </w:rPr>
        <w:t xml:space="preserve">ультации </w:t>
      </w:r>
      <w:r w:rsidRPr="00921712">
        <w:rPr>
          <w:sz w:val="28"/>
          <w:szCs w:val="28"/>
        </w:rPr>
        <w:t xml:space="preserve">(по предварительному согласованию). </w:t>
      </w:r>
    </w:p>
    <w:p w:rsidR="00AD48ED" w:rsidRPr="00921712" w:rsidRDefault="00AD48ED" w:rsidP="00AD48ED">
      <w:pPr>
        <w:jc w:val="both"/>
        <w:rPr>
          <w:sz w:val="28"/>
          <w:szCs w:val="28"/>
        </w:rPr>
      </w:pPr>
      <w:r w:rsidRPr="00921712">
        <w:rPr>
          <w:sz w:val="28"/>
          <w:szCs w:val="28"/>
        </w:rPr>
        <w:tab/>
        <w:t>3.10. Не подлежат рассмотрению:</w:t>
      </w:r>
    </w:p>
    <w:p w:rsidR="00AD48ED" w:rsidRPr="00921712" w:rsidRDefault="00AD48ED" w:rsidP="00AD48ED">
      <w:pPr>
        <w:ind w:firstLine="708"/>
        <w:jc w:val="both"/>
        <w:rPr>
          <w:sz w:val="28"/>
          <w:szCs w:val="28"/>
        </w:rPr>
      </w:pPr>
      <w:r w:rsidRPr="00921712">
        <w:rPr>
          <w:sz w:val="28"/>
          <w:szCs w:val="28"/>
        </w:rPr>
        <w:lastRenderedPageBreak/>
        <w:t>- 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AD48ED" w:rsidRPr="00921712" w:rsidRDefault="00AD48ED" w:rsidP="00AD48ED">
      <w:pPr>
        <w:ind w:firstLine="708"/>
        <w:jc w:val="both"/>
        <w:rPr>
          <w:sz w:val="28"/>
          <w:szCs w:val="28"/>
        </w:rPr>
      </w:pPr>
      <w:r w:rsidRPr="00921712">
        <w:rPr>
          <w:sz w:val="28"/>
          <w:szCs w:val="28"/>
        </w:rPr>
        <w:t xml:space="preserve">- запросы, не содержащие адреса обратной связи (домашний адрес, </w:t>
      </w:r>
      <w:r w:rsidRPr="00921712">
        <w:rPr>
          <w:sz w:val="28"/>
          <w:szCs w:val="28"/>
          <w:lang w:val="en-US"/>
        </w:rPr>
        <w:t>e</w:t>
      </w:r>
      <w:r w:rsidRPr="00921712">
        <w:rPr>
          <w:sz w:val="28"/>
          <w:szCs w:val="28"/>
        </w:rPr>
        <w:t>-</w:t>
      </w:r>
      <w:r w:rsidRPr="00921712">
        <w:rPr>
          <w:sz w:val="28"/>
          <w:szCs w:val="28"/>
          <w:lang w:val="en-US"/>
        </w:rPr>
        <w:t>mail</w:t>
      </w:r>
      <w:r w:rsidRPr="00921712">
        <w:rPr>
          <w:sz w:val="28"/>
          <w:szCs w:val="28"/>
        </w:rPr>
        <w:t xml:space="preserve"> или номер телефона в зависимости от выбранной формы консультирования).</w:t>
      </w:r>
    </w:p>
    <w:p w:rsidR="00921712" w:rsidRDefault="00921712" w:rsidP="00921712">
      <w:pPr>
        <w:ind w:left="780"/>
        <w:jc w:val="center"/>
        <w:rPr>
          <w:sz w:val="28"/>
          <w:szCs w:val="28"/>
        </w:rPr>
      </w:pPr>
    </w:p>
    <w:p w:rsidR="00921712" w:rsidRDefault="00921712" w:rsidP="00921712">
      <w:pPr>
        <w:ind w:left="7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4. </w:t>
      </w:r>
      <w:r w:rsidRPr="00C22759">
        <w:rPr>
          <w:b/>
          <w:sz w:val="27"/>
          <w:szCs w:val="27"/>
        </w:rPr>
        <w:t>Порядок и формы контроля за деятельностью Центра</w:t>
      </w:r>
    </w:p>
    <w:p w:rsidR="00921712" w:rsidRPr="00C22759" w:rsidRDefault="00921712" w:rsidP="00921712">
      <w:pPr>
        <w:ind w:left="420"/>
        <w:rPr>
          <w:b/>
          <w:sz w:val="27"/>
          <w:szCs w:val="27"/>
        </w:rPr>
      </w:pPr>
    </w:p>
    <w:p w:rsidR="00921712" w:rsidRPr="00C22759" w:rsidRDefault="00921712" w:rsidP="00921712">
      <w:pPr>
        <w:ind w:firstLine="709"/>
        <w:jc w:val="both"/>
        <w:rPr>
          <w:sz w:val="27"/>
          <w:szCs w:val="27"/>
        </w:rPr>
      </w:pPr>
      <w:r w:rsidRPr="00C22759">
        <w:rPr>
          <w:sz w:val="27"/>
          <w:szCs w:val="27"/>
        </w:rPr>
        <w:t xml:space="preserve">4.1. Текущий контроль за соблюдением и исполнением настоящего </w:t>
      </w:r>
      <w:r>
        <w:rPr>
          <w:sz w:val="27"/>
          <w:szCs w:val="27"/>
        </w:rPr>
        <w:t>п</w:t>
      </w:r>
      <w:r w:rsidRPr="00C22759">
        <w:rPr>
          <w:sz w:val="27"/>
          <w:szCs w:val="27"/>
        </w:rPr>
        <w:t xml:space="preserve">оложения осуществляется посредством процедур внутреннего и внешнего контроля. </w:t>
      </w:r>
    </w:p>
    <w:p w:rsidR="00921712" w:rsidRPr="00C22759" w:rsidRDefault="00921712" w:rsidP="00921712">
      <w:pPr>
        <w:ind w:firstLine="709"/>
        <w:jc w:val="both"/>
        <w:rPr>
          <w:sz w:val="27"/>
          <w:szCs w:val="27"/>
        </w:rPr>
      </w:pPr>
      <w:r w:rsidRPr="00C22759">
        <w:rPr>
          <w:sz w:val="27"/>
          <w:szCs w:val="27"/>
        </w:rPr>
        <w:t xml:space="preserve">4.1.1. Внутренний контроль проводится руководителем </w:t>
      </w:r>
      <w:r>
        <w:rPr>
          <w:sz w:val="27"/>
          <w:szCs w:val="27"/>
        </w:rPr>
        <w:t xml:space="preserve"> детского сада</w:t>
      </w:r>
      <w:r w:rsidRPr="00C22759">
        <w:rPr>
          <w:sz w:val="27"/>
          <w:szCs w:val="27"/>
        </w:rPr>
        <w:t xml:space="preserve"> и подразделяется на:</w:t>
      </w:r>
    </w:p>
    <w:p w:rsidR="00921712" w:rsidRPr="00C22759" w:rsidRDefault="00921712" w:rsidP="0092171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C22759">
        <w:rPr>
          <w:sz w:val="27"/>
          <w:szCs w:val="27"/>
        </w:rPr>
        <w:t xml:space="preserve">оперативный контроль </w:t>
      </w:r>
      <w:r>
        <w:rPr>
          <w:sz w:val="27"/>
          <w:szCs w:val="27"/>
        </w:rPr>
        <w:t>(</w:t>
      </w:r>
      <w:r w:rsidRPr="00C22759">
        <w:rPr>
          <w:sz w:val="27"/>
          <w:szCs w:val="27"/>
        </w:rPr>
        <w:t xml:space="preserve">по обращению </w:t>
      </w:r>
      <w:r>
        <w:rPr>
          <w:sz w:val="27"/>
          <w:szCs w:val="27"/>
        </w:rPr>
        <w:t xml:space="preserve"> муниципального органа  управления или </w:t>
      </w:r>
      <w:r w:rsidRPr="00C22759">
        <w:rPr>
          <w:sz w:val="27"/>
          <w:szCs w:val="27"/>
        </w:rPr>
        <w:t>родителя (законного представителя);</w:t>
      </w:r>
    </w:p>
    <w:p w:rsidR="00921712" w:rsidRPr="00C22759" w:rsidRDefault="00921712" w:rsidP="00921712">
      <w:pPr>
        <w:ind w:firstLine="709"/>
        <w:jc w:val="both"/>
        <w:rPr>
          <w:sz w:val="27"/>
          <w:szCs w:val="27"/>
        </w:rPr>
      </w:pPr>
      <w:r w:rsidRPr="00C22759">
        <w:rPr>
          <w:sz w:val="27"/>
          <w:szCs w:val="27"/>
        </w:rPr>
        <w:t>- итоговый контроль по итогам отчетного периода;</w:t>
      </w:r>
    </w:p>
    <w:p w:rsidR="00921712" w:rsidRPr="00C22759" w:rsidRDefault="00921712" w:rsidP="00921712">
      <w:pPr>
        <w:ind w:firstLine="709"/>
        <w:jc w:val="both"/>
        <w:rPr>
          <w:sz w:val="27"/>
          <w:szCs w:val="27"/>
        </w:rPr>
      </w:pPr>
      <w:r w:rsidRPr="006067E3">
        <w:rPr>
          <w:sz w:val="27"/>
          <w:szCs w:val="27"/>
        </w:rPr>
        <w:t>- тематический контроль по реализации какого-либо направления деятельности (наличие необходимых условий для организации деятельности Центра, наличие информации о Центр</w:t>
      </w:r>
      <w:r>
        <w:rPr>
          <w:sz w:val="27"/>
          <w:szCs w:val="27"/>
        </w:rPr>
        <w:t>е</w:t>
      </w:r>
      <w:r w:rsidRPr="006067E3">
        <w:rPr>
          <w:sz w:val="27"/>
          <w:szCs w:val="27"/>
        </w:rPr>
        <w:t xml:space="preserve"> на официальном сайте Организации; соблюдение порядка оказания помощи специалистами Центра и т.п.).</w:t>
      </w:r>
    </w:p>
    <w:p w:rsidR="00921712" w:rsidRPr="00C22759" w:rsidRDefault="00921712" w:rsidP="00921712">
      <w:pPr>
        <w:ind w:firstLine="709"/>
        <w:jc w:val="both"/>
        <w:rPr>
          <w:sz w:val="27"/>
          <w:szCs w:val="27"/>
        </w:rPr>
      </w:pPr>
      <w:r w:rsidRPr="00C22759">
        <w:rPr>
          <w:sz w:val="27"/>
          <w:szCs w:val="27"/>
        </w:rPr>
        <w:t xml:space="preserve">4.1.2. Внешний контроль по направлениям деятельности </w:t>
      </w:r>
      <w:r>
        <w:rPr>
          <w:sz w:val="27"/>
          <w:szCs w:val="27"/>
        </w:rPr>
        <w:t xml:space="preserve">Центра </w:t>
      </w:r>
      <w:r w:rsidRPr="00C22759">
        <w:rPr>
          <w:sz w:val="27"/>
          <w:szCs w:val="27"/>
        </w:rPr>
        <w:t xml:space="preserve">осуществляют </w:t>
      </w:r>
      <w:r>
        <w:rPr>
          <w:sz w:val="27"/>
          <w:szCs w:val="27"/>
        </w:rPr>
        <w:t>региональные</w:t>
      </w:r>
      <w:r w:rsidRPr="00C22759">
        <w:rPr>
          <w:sz w:val="27"/>
          <w:szCs w:val="27"/>
        </w:rPr>
        <w:t xml:space="preserve"> и муниципальные органы</w:t>
      </w:r>
      <w:r>
        <w:rPr>
          <w:sz w:val="27"/>
          <w:szCs w:val="27"/>
        </w:rPr>
        <w:t>,осуществляющие управление в сфере образования,</w:t>
      </w:r>
      <w:r w:rsidRPr="00C22759">
        <w:rPr>
          <w:sz w:val="27"/>
          <w:szCs w:val="27"/>
        </w:rPr>
        <w:t xml:space="preserve"> с привлечением специалистов территориальной и центральной психолого-медико-педагогических комиссий.</w:t>
      </w:r>
    </w:p>
    <w:p w:rsidR="00921712" w:rsidRPr="00C22759" w:rsidRDefault="00921712" w:rsidP="00921712">
      <w:pPr>
        <w:ind w:firstLine="709"/>
        <w:jc w:val="both"/>
        <w:rPr>
          <w:sz w:val="27"/>
          <w:szCs w:val="27"/>
        </w:rPr>
      </w:pPr>
      <w:r w:rsidRPr="00C22759">
        <w:rPr>
          <w:sz w:val="27"/>
          <w:szCs w:val="27"/>
        </w:rPr>
        <w:t>4.2. Муни</w:t>
      </w:r>
      <w:r>
        <w:rPr>
          <w:sz w:val="27"/>
          <w:szCs w:val="27"/>
        </w:rPr>
        <w:t>ципальные и региональные органы,осуществляющие управление в сфере образования,</w:t>
      </w:r>
      <w:r w:rsidRPr="00C22759">
        <w:rPr>
          <w:sz w:val="27"/>
          <w:szCs w:val="27"/>
        </w:rPr>
        <w:t xml:space="preserve"> осуществляют внешний контроль посредством:</w:t>
      </w:r>
    </w:p>
    <w:p w:rsidR="00921712" w:rsidRPr="00C22759" w:rsidRDefault="00921712" w:rsidP="00921712">
      <w:pPr>
        <w:ind w:firstLine="709"/>
        <w:jc w:val="both"/>
        <w:rPr>
          <w:sz w:val="27"/>
          <w:szCs w:val="27"/>
        </w:rPr>
      </w:pPr>
      <w:r w:rsidRPr="00C22759">
        <w:rPr>
          <w:sz w:val="27"/>
          <w:szCs w:val="27"/>
        </w:rPr>
        <w:t>- взаимодействия с региональным</w:t>
      </w:r>
      <w:r>
        <w:rPr>
          <w:sz w:val="27"/>
          <w:szCs w:val="27"/>
        </w:rPr>
        <w:t xml:space="preserve"> и (или)</w:t>
      </w:r>
      <w:r w:rsidRPr="00C22759">
        <w:rPr>
          <w:sz w:val="27"/>
          <w:szCs w:val="27"/>
        </w:rPr>
        <w:t xml:space="preserve"> муниципальным центр</w:t>
      </w:r>
      <w:r>
        <w:rPr>
          <w:sz w:val="27"/>
          <w:szCs w:val="27"/>
        </w:rPr>
        <w:t>ом</w:t>
      </w:r>
      <w:r w:rsidRPr="00C22759">
        <w:rPr>
          <w:sz w:val="27"/>
          <w:szCs w:val="27"/>
        </w:rPr>
        <w:t xml:space="preserve"> оценки качества образования по отслеживанию результативности деятельности специалистов (анкетирование, онлайн-опрос в сети «Интернет»);</w:t>
      </w:r>
    </w:p>
    <w:p w:rsidR="00921712" w:rsidRPr="00C22759" w:rsidRDefault="00921712" w:rsidP="00921712">
      <w:pPr>
        <w:ind w:firstLine="709"/>
        <w:jc w:val="both"/>
        <w:rPr>
          <w:sz w:val="27"/>
          <w:szCs w:val="27"/>
        </w:rPr>
      </w:pPr>
      <w:r w:rsidRPr="00C22759">
        <w:rPr>
          <w:sz w:val="27"/>
          <w:szCs w:val="27"/>
        </w:rPr>
        <w:t xml:space="preserve">- рассмотрения обращений и жалоб родителей (законных представителей) </w:t>
      </w:r>
      <w:r w:rsidRPr="00C22759">
        <w:rPr>
          <w:sz w:val="27"/>
          <w:szCs w:val="27"/>
        </w:rPr>
        <w:br/>
        <w:t>с привлечением соответствующих специалистов и Организаций;</w:t>
      </w:r>
    </w:p>
    <w:p w:rsidR="00921712" w:rsidRPr="00C22759" w:rsidRDefault="00921712" w:rsidP="00921712">
      <w:pPr>
        <w:ind w:firstLine="709"/>
        <w:jc w:val="both"/>
        <w:rPr>
          <w:sz w:val="27"/>
          <w:szCs w:val="27"/>
        </w:rPr>
      </w:pPr>
      <w:r w:rsidRPr="00C22759">
        <w:rPr>
          <w:sz w:val="27"/>
          <w:szCs w:val="27"/>
        </w:rPr>
        <w:t xml:space="preserve">- проведения методических мероприятий (круглых столов по обмену опытом, презентаций деятельности лучших </w:t>
      </w:r>
      <w:r>
        <w:rPr>
          <w:sz w:val="27"/>
          <w:szCs w:val="27"/>
        </w:rPr>
        <w:t>Ц</w:t>
      </w:r>
      <w:r w:rsidRPr="00C22759">
        <w:rPr>
          <w:sz w:val="27"/>
          <w:szCs w:val="27"/>
        </w:rPr>
        <w:t xml:space="preserve">ентров, проведения научно-практических конференций и др.) по направлениям деятельности </w:t>
      </w:r>
      <w:r>
        <w:rPr>
          <w:sz w:val="27"/>
          <w:szCs w:val="27"/>
        </w:rPr>
        <w:t>Ц</w:t>
      </w:r>
      <w:r w:rsidRPr="00C22759">
        <w:rPr>
          <w:sz w:val="27"/>
          <w:szCs w:val="27"/>
        </w:rPr>
        <w:t>ентров.</w:t>
      </w:r>
    </w:p>
    <w:p w:rsidR="00921712" w:rsidRDefault="00921712" w:rsidP="00921712">
      <w:pPr>
        <w:jc w:val="both"/>
      </w:pPr>
    </w:p>
    <w:p w:rsidR="00FF4451" w:rsidRPr="00E126D3" w:rsidRDefault="00FF4451" w:rsidP="00FF4451">
      <w:pPr>
        <w:jc w:val="both"/>
        <w:rPr>
          <w:sz w:val="28"/>
          <w:szCs w:val="28"/>
        </w:rPr>
      </w:pPr>
    </w:p>
    <w:p w:rsidR="001F0354" w:rsidRDefault="001F0354">
      <w:bookmarkStart w:id="0" w:name="_GoBack"/>
      <w:bookmarkEnd w:id="0"/>
    </w:p>
    <w:sectPr w:rsidR="001F0354" w:rsidSect="001F03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B2" w:rsidRDefault="006672B2" w:rsidP="00921712">
      <w:r>
        <w:separator/>
      </w:r>
    </w:p>
  </w:endnote>
  <w:endnote w:type="continuationSeparator" w:id="1">
    <w:p w:rsidR="006672B2" w:rsidRDefault="006672B2" w:rsidP="0092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85125"/>
      <w:docPartObj>
        <w:docPartGallery w:val="Page Numbers (Bottom of Page)"/>
        <w:docPartUnique/>
      </w:docPartObj>
    </w:sdtPr>
    <w:sdtContent>
      <w:p w:rsidR="00921712" w:rsidRDefault="006549B4">
        <w:pPr>
          <w:pStyle w:val="a9"/>
          <w:jc w:val="center"/>
        </w:pPr>
        <w:r>
          <w:fldChar w:fldCharType="begin"/>
        </w:r>
        <w:r w:rsidR="00921712">
          <w:instrText>PAGE   \* MERGEFORMAT</w:instrText>
        </w:r>
        <w:r>
          <w:fldChar w:fldCharType="separate"/>
        </w:r>
        <w:r w:rsidR="00266A71">
          <w:rPr>
            <w:noProof/>
          </w:rPr>
          <w:t>8</w:t>
        </w:r>
        <w:r>
          <w:fldChar w:fldCharType="end"/>
        </w:r>
      </w:p>
    </w:sdtContent>
  </w:sdt>
  <w:p w:rsidR="00921712" w:rsidRDefault="009217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B2" w:rsidRDefault="006672B2" w:rsidP="00921712">
      <w:r>
        <w:separator/>
      </w:r>
    </w:p>
  </w:footnote>
  <w:footnote w:type="continuationSeparator" w:id="1">
    <w:p w:rsidR="006672B2" w:rsidRDefault="006672B2" w:rsidP="00921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DF5"/>
    <w:multiLevelType w:val="hybridMultilevel"/>
    <w:tmpl w:val="E2CC31C8"/>
    <w:lvl w:ilvl="0" w:tplc="337EE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DD697B"/>
    <w:multiLevelType w:val="hybridMultilevel"/>
    <w:tmpl w:val="2BB40868"/>
    <w:lvl w:ilvl="0" w:tplc="9496B7C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451"/>
    <w:rsid w:val="0003541F"/>
    <w:rsid w:val="00064891"/>
    <w:rsid w:val="001104F0"/>
    <w:rsid w:val="001F0354"/>
    <w:rsid w:val="00266A71"/>
    <w:rsid w:val="0035557A"/>
    <w:rsid w:val="003607FE"/>
    <w:rsid w:val="003D3765"/>
    <w:rsid w:val="003F4B7F"/>
    <w:rsid w:val="004033B6"/>
    <w:rsid w:val="00423086"/>
    <w:rsid w:val="006549B4"/>
    <w:rsid w:val="006672B2"/>
    <w:rsid w:val="006D30A2"/>
    <w:rsid w:val="00795C5F"/>
    <w:rsid w:val="007A0966"/>
    <w:rsid w:val="00921712"/>
    <w:rsid w:val="00AD48ED"/>
    <w:rsid w:val="00B20B86"/>
    <w:rsid w:val="00B51C11"/>
    <w:rsid w:val="00DE3FC2"/>
    <w:rsid w:val="00E7121B"/>
    <w:rsid w:val="00E9197C"/>
    <w:rsid w:val="00F6314D"/>
    <w:rsid w:val="00FD0CA8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4891"/>
    <w:pPr>
      <w:ind w:left="720"/>
      <w:contextualSpacing/>
    </w:pPr>
  </w:style>
  <w:style w:type="paragraph" w:customStyle="1" w:styleId="ConsPlusNormal">
    <w:name w:val="ConsPlusNormal"/>
    <w:rsid w:val="00AD4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1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1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7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8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12</cp:revision>
  <cp:lastPrinted>2017-04-18T16:59:00Z</cp:lastPrinted>
  <dcterms:created xsi:type="dcterms:W3CDTF">2016-08-25T18:34:00Z</dcterms:created>
  <dcterms:modified xsi:type="dcterms:W3CDTF">2017-04-18T16:59:00Z</dcterms:modified>
</cp:coreProperties>
</file>